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49" w:rsidRPr="001B2C49" w:rsidRDefault="00205BE7" w:rsidP="001B2C49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z w:val="36"/>
          <w:szCs w:val="36"/>
        </w:rPr>
        <w:t>Ways to Explore M</w:t>
      </w:r>
      <w:r w:rsidR="001B2C49" w:rsidRPr="001B2C49">
        <w:rPr>
          <w:rFonts w:ascii="Calibri" w:eastAsia="Times New Roman" w:hAnsi="Calibri" w:cs="Times New Roman"/>
          <w:b/>
          <w:bCs/>
          <w:sz w:val="36"/>
          <w:szCs w:val="36"/>
        </w:rPr>
        <w:t>ajors</w:t>
      </w:r>
    </w:p>
    <w:p w:rsidR="001B2C49" w:rsidRPr="001B2C49" w:rsidRDefault="001B2C49" w:rsidP="001B2C49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B2C49">
        <w:rPr>
          <w:rFonts w:ascii="Calibri" w:eastAsia="Times New Roman" w:hAnsi="Calibri" w:cs="Times New Roman"/>
          <w:b/>
          <w:bCs/>
          <w:sz w:val="24"/>
          <w:szCs w:val="24"/>
        </w:rPr>
        <w:t xml:space="preserve">Use this checklist as a way to research majors of interest more thoroughly. Try to focus on at least 2-3 </w:t>
      </w:r>
      <w:r w:rsidR="004B265B">
        <w:rPr>
          <w:rFonts w:ascii="Calibri" w:eastAsia="Times New Roman" w:hAnsi="Calibri" w:cs="Times New Roman"/>
          <w:b/>
          <w:bCs/>
          <w:sz w:val="24"/>
          <w:szCs w:val="24"/>
        </w:rPr>
        <w:t>activities</w:t>
      </w:r>
      <w:r w:rsidRPr="001B2C49">
        <w:rPr>
          <w:rFonts w:ascii="Calibri" w:eastAsia="Times New Roman" w:hAnsi="Calibri" w:cs="Times New Roman"/>
          <w:b/>
          <w:bCs/>
          <w:sz w:val="24"/>
          <w:szCs w:val="24"/>
        </w:rPr>
        <w:t xml:space="preserve"> and take notes about what you learned.</w:t>
      </w:r>
    </w:p>
    <w:p w:rsidR="001B2C49" w:rsidRPr="001B2C49" w:rsidRDefault="001B2C49" w:rsidP="001B2C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2C49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8" name="Picture 8" descr="graphical representation of a 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representation of a checkbox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49">
        <w:rPr>
          <w:rFonts w:ascii="Calibri" w:eastAsia="Times New Roman" w:hAnsi="Calibri" w:cs="Times New Roman"/>
          <w:sz w:val="24"/>
          <w:szCs w:val="24"/>
        </w:rPr>
        <w:t>  Look through a major’s website to get the bigger picture of that major.</w:t>
      </w:r>
    </w:p>
    <w:p w:rsidR="001B2C49" w:rsidRPr="001B2C49" w:rsidRDefault="001B2C49" w:rsidP="001B2C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2C49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7" name="Picture 7" descr="graphical representation of a 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representation of a checkbox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49">
        <w:rPr>
          <w:rFonts w:ascii="Calibri" w:eastAsia="Times New Roman" w:hAnsi="Calibri" w:cs="Times New Roman"/>
          <w:sz w:val="24"/>
          <w:szCs w:val="24"/>
        </w:rPr>
        <w:t>  Read a major’s upper-level course descriptions.</w:t>
      </w:r>
    </w:p>
    <w:p w:rsidR="001B2C49" w:rsidRPr="001B2C49" w:rsidRDefault="001B2C49" w:rsidP="001B2C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2C49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6" name="Picture 6" descr="graphical representation of a 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al representation of a checkbox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49">
        <w:rPr>
          <w:rFonts w:ascii="Calibri" w:eastAsia="Times New Roman" w:hAnsi="Calibri" w:cs="Times New Roman"/>
          <w:sz w:val="24"/>
          <w:szCs w:val="24"/>
        </w:rPr>
        <w:t>  Sit in on a few lectures in a relevant course.</w:t>
      </w:r>
    </w:p>
    <w:p w:rsidR="001B2C49" w:rsidRPr="001B2C49" w:rsidRDefault="001B2C49" w:rsidP="006F73C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2C49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5" name="Picture 5" descr="graphical representation of a 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representation of a checkbox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49">
        <w:rPr>
          <w:rFonts w:ascii="Calibri" w:eastAsia="Times New Roman" w:hAnsi="Calibri" w:cs="Times New Roman"/>
          <w:sz w:val="24"/>
          <w:szCs w:val="24"/>
        </w:rPr>
        <w:t xml:space="preserve">  Find out if there is a club related to this major. Attend the club’s talks and events. Make </w:t>
      </w:r>
      <w:r w:rsidR="006F73CD">
        <w:rPr>
          <w:rFonts w:ascii="Calibri" w:eastAsia="Times New Roman" w:hAnsi="Calibri" w:cs="Times New Roman"/>
          <w:sz w:val="24"/>
          <w:szCs w:val="24"/>
        </w:rPr>
        <w:br/>
      </w:r>
      <w:r w:rsidRPr="001B2C49">
        <w:rPr>
          <w:rFonts w:ascii="Calibri" w:eastAsia="Times New Roman" w:hAnsi="Calibri" w:cs="Times New Roman"/>
          <w:sz w:val="24"/>
          <w:szCs w:val="24"/>
        </w:rPr>
        <w:t>sure to listen and ask questions!</w:t>
      </w:r>
    </w:p>
    <w:p w:rsidR="001B2C49" w:rsidRPr="001B2C49" w:rsidRDefault="001B2C49" w:rsidP="001B2C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2C49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4" name="Picture 4" descr="graphical representation of a 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al representation of a checkbox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49">
        <w:rPr>
          <w:rFonts w:ascii="Calibri" w:eastAsia="Times New Roman" w:hAnsi="Calibri" w:cs="Times New Roman"/>
          <w:sz w:val="24"/>
          <w:szCs w:val="24"/>
        </w:rPr>
        <w:t>  Talk to faculty members during office hours. Prepare a list of questions before you go.</w:t>
      </w:r>
    </w:p>
    <w:p w:rsidR="001B2C49" w:rsidRPr="001B2C49" w:rsidRDefault="001B2C49" w:rsidP="001B2C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2C49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3" name="Picture 3" descr="graphical representation of a 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al representation of a checkbox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49">
        <w:rPr>
          <w:rFonts w:ascii="Calibri" w:eastAsia="Times New Roman" w:hAnsi="Calibri" w:cs="Times New Roman"/>
          <w:sz w:val="24"/>
          <w:szCs w:val="24"/>
        </w:rPr>
        <w:t>  Visit with the adviser or advising center for a particular major. Prepare a list of questions before you go.</w:t>
      </w:r>
    </w:p>
    <w:p w:rsidR="001B2C49" w:rsidRPr="001B2C49" w:rsidRDefault="001B2C49" w:rsidP="001B2C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2C49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2" name="Picture 2" descr="graphical representation of a 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ical representation of a checkbox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49">
        <w:rPr>
          <w:rFonts w:ascii="Calibri" w:eastAsia="Times New Roman" w:hAnsi="Calibri" w:cs="Times New Roman"/>
          <w:sz w:val="24"/>
          <w:szCs w:val="24"/>
        </w:rPr>
        <w:t>  Find job shadowing opportunities for hands-on experience.</w:t>
      </w:r>
    </w:p>
    <w:p w:rsidR="001B2C49" w:rsidRPr="001B2C49" w:rsidRDefault="001B2C49" w:rsidP="001B2C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1B2C49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" name="Picture 1" descr="graphical representation of a 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ical representation of a checkbox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49">
        <w:rPr>
          <w:rFonts w:ascii="Calibri" w:eastAsia="Times New Roman" w:hAnsi="Calibri" w:cs="Times New Roman"/>
          <w:sz w:val="24"/>
          <w:szCs w:val="24"/>
        </w:rPr>
        <w:t>  Think about how a major will help you contribute to society. Does it feel like a good fit for you?</w:t>
      </w:r>
    </w:p>
    <w:p w:rsidR="001B2C49" w:rsidRPr="001B2C49" w:rsidRDefault="001B2C49">
      <w:pPr>
        <w:rPr>
          <w:rFonts w:ascii="Calibri" w:hAnsi="Calibri" w:cs="Times New Roman"/>
          <w:sz w:val="24"/>
          <w:szCs w:val="24"/>
        </w:rPr>
      </w:pPr>
      <w:r w:rsidRPr="001B2C49">
        <w:rPr>
          <w:rFonts w:ascii="Calibri" w:hAnsi="Calibri" w:cs="Times New Roman"/>
          <w:sz w:val="24"/>
          <w:szCs w:val="24"/>
        </w:rPr>
        <w:t>Notes:</w:t>
      </w:r>
    </w:p>
    <w:p w:rsidR="001B2C49" w:rsidRPr="001B2C49" w:rsidRDefault="001B2C49">
      <w:pPr>
        <w:rPr>
          <w:rFonts w:ascii="Calibri" w:hAnsi="Calibri" w:cs="Times New Roman"/>
          <w:sz w:val="24"/>
          <w:szCs w:val="24"/>
        </w:rPr>
      </w:pPr>
      <w:r w:rsidRPr="001B2C49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C49" w:rsidRPr="00F85329" w:rsidRDefault="001B2C49" w:rsidP="00F85329">
      <w:pPr>
        <w:rPr>
          <w:rFonts w:ascii="Calibri" w:hAnsi="Calibri" w:cs="Arial"/>
          <w:sz w:val="24"/>
          <w:szCs w:val="24"/>
          <w:lang w:val="x-none"/>
        </w:rPr>
      </w:pPr>
      <w:r w:rsidRPr="00B03978">
        <w:rPr>
          <w:rFonts w:ascii="Calibri" w:hAnsi="Calibri" w:cs="Times New Roman"/>
          <w:sz w:val="24"/>
          <w:szCs w:val="24"/>
        </w:rPr>
        <w:t xml:space="preserve">After completing 2-3 activities, make an appointment with your academic adviser to discuss what you learned. </w:t>
      </w:r>
      <w:r w:rsidRPr="00B03978">
        <w:rPr>
          <w:rFonts w:ascii="Calibri" w:hAnsi="Calibri" w:cs="Arial"/>
          <w:sz w:val="24"/>
          <w:szCs w:val="24"/>
          <w:lang w:val="x-none"/>
        </w:rPr>
        <w:t xml:space="preserve">To schedule an advising appointment, please go to </w:t>
      </w:r>
      <w:r w:rsidRPr="00B03978">
        <w:rPr>
          <w:rFonts w:ascii="Calibri" w:hAnsi="Calibri" w:cs="Arial"/>
          <w:sz w:val="24"/>
          <w:szCs w:val="24"/>
        </w:rPr>
        <w:t>your success network in starfish.psu.edu.</w:t>
      </w:r>
      <w:r w:rsidRPr="00B03978">
        <w:rPr>
          <w:rFonts w:ascii="Calibri" w:hAnsi="Calibri" w:cs="Arial"/>
          <w:sz w:val="24"/>
          <w:szCs w:val="24"/>
          <w:lang w:val="x-none"/>
        </w:rPr>
        <w:t xml:space="preserve"> Or, please call DUS at 814-865-7576.</w:t>
      </w:r>
      <w:bookmarkStart w:id="0" w:name="_GoBack"/>
      <w:bookmarkEnd w:id="0"/>
    </w:p>
    <w:sectPr w:rsidR="001B2C49" w:rsidRPr="00F853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5A" w:rsidRDefault="0002545A" w:rsidP="006F73CD">
      <w:pPr>
        <w:spacing w:after="0" w:line="240" w:lineRule="auto"/>
      </w:pPr>
      <w:r>
        <w:separator/>
      </w:r>
    </w:p>
  </w:endnote>
  <w:endnote w:type="continuationSeparator" w:id="0">
    <w:p w:rsidR="0002545A" w:rsidRDefault="0002545A" w:rsidP="006F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5A" w:rsidRDefault="0002545A" w:rsidP="006F73CD">
      <w:pPr>
        <w:spacing w:after="0" w:line="240" w:lineRule="auto"/>
      </w:pPr>
      <w:r>
        <w:separator/>
      </w:r>
    </w:p>
  </w:footnote>
  <w:footnote w:type="continuationSeparator" w:id="0">
    <w:p w:rsidR="0002545A" w:rsidRDefault="0002545A" w:rsidP="006F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29" w:rsidRPr="009443BC" w:rsidRDefault="00F85329" w:rsidP="00F85329">
    <w:pPr>
      <w:pStyle w:val="Header"/>
      <w:tabs>
        <w:tab w:val="clear" w:pos="4680"/>
        <w:tab w:val="clear" w:pos="9360"/>
        <w:tab w:val="left" w:pos="3540"/>
      </w:tabs>
      <w:ind w:left="1440"/>
      <w:jc w:val="right"/>
      <w:rPr>
        <w:i/>
      </w:rPr>
    </w:pPr>
    <w:r w:rsidRPr="009443BC">
      <w:rPr>
        <w:i/>
        <w:noProof/>
      </w:rPr>
      <w:drawing>
        <wp:anchor distT="0" distB="0" distL="114300" distR="114300" simplePos="0" relativeHeight="251659264" behindDoc="0" locked="0" layoutInCell="1" allowOverlap="1" wp14:anchorId="53285E4D" wp14:editId="4EB69A25">
          <wp:simplePos x="0" y="0"/>
          <wp:positionH relativeFrom="margin">
            <wp:posOffset>-360403</wp:posOffset>
          </wp:positionH>
          <wp:positionV relativeFrom="paragraph">
            <wp:posOffset>-291243</wp:posOffset>
          </wp:positionV>
          <wp:extent cx="2508506" cy="945071"/>
          <wp:effectExtent l="0" t="0" r="0" b="0"/>
          <wp:wrapThrough wrapText="bothSides">
            <wp:wrapPolygon edited="0">
              <wp:start x="1969" y="3484"/>
              <wp:lineTo x="1476" y="4790"/>
              <wp:lineTo x="1476" y="14371"/>
              <wp:lineTo x="5250" y="17419"/>
              <wp:lineTo x="9515" y="18290"/>
              <wp:lineTo x="10663" y="18290"/>
              <wp:lineTo x="20014" y="17419"/>
              <wp:lineTo x="20178" y="14371"/>
              <wp:lineTo x="15257" y="8274"/>
              <wp:lineTo x="14765" y="5226"/>
              <wp:lineTo x="5086" y="3484"/>
              <wp:lineTo x="1969" y="3484"/>
            </wp:wrapPolygon>
          </wp:wrapThrough>
          <wp:docPr id="10" name="Picture 10" descr="https://dus.psu.edu/sites/default/files/branding/PSU_DUS_RG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us.psu.edu/sites/default/files/branding/PSU_DUS_RGB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506" cy="9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3BC">
      <w:rPr>
        <w:i/>
      </w:rPr>
      <w:t>Division of Undergraduate Studies</w:t>
    </w:r>
  </w:p>
  <w:p w:rsidR="00F85329" w:rsidRPr="009443BC" w:rsidRDefault="00F85329" w:rsidP="00F85329">
    <w:pPr>
      <w:pStyle w:val="Header"/>
      <w:jc w:val="right"/>
      <w:rPr>
        <w:i/>
      </w:rPr>
    </w:pPr>
    <w:r w:rsidRPr="009443BC">
      <w:rPr>
        <w:i/>
      </w:rPr>
      <w:t xml:space="preserve">101 Grange Building </w:t>
    </w:r>
    <w:r>
      <w:rPr>
        <w:i/>
      </w:rPr>
      <w:t xml:space="preserve">  </w:t>
    </w:r>
    <w:r w:rsidRPr="009443BC">
      <w:rPr>
        <w:i/>
      </w:rPr>
      <w:t>814-865-7576</w:t>
    </w:r>
  </w:p>
  <w:p w:rsidR="00F85329" w:rsidRPr="009443BC" w:rsidRDefault="00F85329" w:rsidP="00F85329">
    <w:pPr>
      <w:pStyle w:val="Header"/>
      <w:jc w:val="right"/>
      <w:rPr>
        <w:i/>
      </w:rPr>
    </w:pPr>
    <w:r w:rsidRPr="009443BC">
      <w:rPr>
        <w:i/>
      </w:rPr>
      <w:t>dus.psu.edu</w:t>
    </w:r>
  </w:p>
  <w:p w:rsidR="00F85329" w:rsidRDefault="00F85329">
    <w:pPr>
      <w:pStyle w:val="Header"/>
    </w:pPr>
  </w:p>
  <w:p w:rsidR="00F85329" w:rsidRDefault="00F85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059C"/>
    <w:multiLevelType w:val="multilevel"/>
    <w:tmpl w:val="CDF4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49"/>
    <w:rsid w:val="0002545A"/>
    <w:rsid w:val="00125FD2"/>
    <w:rsid w:val="001B2C49"/>
    <w:rsid w:val="00205BE7"/>
    <w:rsid w:val="004B265B"/>
    <w:rsid w:val="00611C1A"/>
    <w:rsid w:val="006F73CD"/>
    <w:rsid w:val="00725A12"/>
    <w:rsid w:val="00B03978"/>
    <w:rsid w:val="00C646FD"/>
    <w:rsid w:val="00F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57D68-59C4-45F9-B206-3BF3CA06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C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B2C49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1B2C49"/>
  </w:style>
  <w:style w:type="paragraph" w:styleId="NormalWeb">
    <w:name w:val="Normal (Web)"/>
    <w:basedOn w:val="Normal"/>
    <w:uiPriority w:val="99"/>
    <w:semiHidden/>
    <w:unhideWhenUsed/>
    <w:rsid w:val="001B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CD"/>
  </w:style>
  <w:style w:type="paragraph" w:styleId="Footer">
    <w:name w:val="footer"/>
    <w:basedOn w:val="Normal"/>
    <w:link w:val="FooterChar"/>
    <w:uiPriority w:val="99"/>
    <w:unhideWhenUsed/>
    <w:rsid w:val="006F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2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Ways to explore majors</vt:lpstr>
      <vt:lpstr>    Use this checklist as a way to research majors of interest more thoroughly. Try </vt:lpstr>
    </vt:vector>
  </TitlesOfParts>
  <Company>Penn State niversity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CORINNE AGLER</dc:creator>
  <cp:keywords/>
  <dc:description/>
  <cp:lastModifiedBy>JANET KATHRYN SCHULENBERG</cp:lastModifiedBy>
  <cp:revision>2</cp:revision>
  <dcterms:created xsi:type="dcterms:W3CDTF">2018-01-18T17:35:00Z</dcterms:created>
  <dcterms:modified xsi:type="dcterms:W3CDTF">2018-01-18T17:35:00Z</dcterms:modified>
</cp:coreProperties>
</file>